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49454" w14:textId="451205FB" w:rsidR="00F9422A" w:rsidRDefault="00D222FE" w:rsidP="001E34A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222FE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D222FE">
        <w:rPr>
          <w:rFonts w:ascii="Arial" w:hAnsi="Arial" w:cs="Arial"/>
          <w:sz w:val="20"/>
          <w:szCs w:val="20"/>
        </w:rPr>
        <w:t xml:space="preserve"> do wniosku</w:t>
      </w:r>
    </w:p>
    <w:p w14:paraId="38B973CF" w14:textId="3D9C9867" w:rsidR="0087106E" w:rsidRDefault="0087106E" w:rsidP="001E34A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3B8F76D8" w14:textId="09CF04A1" w:rsidR="0087106E" w:rsidRDefault="0087106E" w:rsidP="001E34A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65F144E4" w14:textId="77777777" w:rsidR="0087106E" w:rsidRDefault="0087106E" w:rsidP="001E34A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1679EAAE" w14:textId="77777777" w:rsidR="001E34A9" w:rsidRDefault="001E34A9" w:rsidP="001E34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2CD439" w14:textId="77777777" w:rsidR="001E34A9" w:rsidRDefault="001E34A9" w:rsidP="001E34A9">
      <w:pPr>
        <w:pStyle w:val="Tekstpodstawowy"/>
        <w:jc w:val="center"/>
        <w:rPr>
          <w:rFonts w:cs="Arial"/>
        </w:rPr>
      </w:pPr>
      <w:r>
        <w:rPr>
          <w:rFonts w:cs="Arial"/>
        </w:rPr>
        <w:t xml:space="preserve">Deklaracja dotycząca spełniania minimalnych wymagań, co do wyposażenia </w:t>
      </w:r>
      <w:r>
        <w:rPr>
          <w:rFonts w:cs="Arial"/>
        </w:rPr>
        <w:br/>
        <w:t xml:space="preserve">dla innych obiektów, w których świadczone są usługi hotelarskie </w:t>
      </w:r>
    </w:p>
    <w:p w14:paraId="78D685B1" w14:textId="77777777" w:rsidR="001E34A9" w:rsidRDefault="001E34A9" w:rsidP="001E34A9">
      <w:pPr>
        <w:pStyle w:val="Tekstpodstawowy"/>
        <w:jc w:val="center"/>
        <w:rPr>
          <w:rFonts w:cs="Arial"/>
        </w:rPr>
      </w:pPr>
      <w:r>
        <w:rPr>
          <w:rFonts w:cs="Arial"/>
        </w:rPr>
        <w:t>na terenie Gminy Bestwina</w:t>
      </w:r>
    </w:p>
    <w:p w14:paraId="58D3C239" w14:textId="392E956F" w:rsidR="001E34A9" w:rsidRDefault="001E34A9" w:rsidP="00A3126D">
      <w:pPr>
        <w:pStyle w:val="Tekstpodstawowy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(zgodnie z </w:t>
      </w:r>
      <w:r w:rsidR="00A3126D">
        <w:rPr>
          <w:rFonts w:ascii="Arial" w:hAnsi="Arial" w:cs="Arial"/>
          <w:sz w:val="18"/>
        </w:rPr>
        <w:t xml:space="preserve">załącznikiem 7 </w:t>
      </w:r>
      <w:r>
        <w:rPr>
          <w:rFonts w:ascii="Arial" w:hAnsi="Arial" w:cs="Arial"/>
          <w:sz w:val="18"/>
        </w:rPr>
        <w:t>Rozporządzeni</w:t>
      </w:r>
      <w:r w:rsidR="00A3126D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 xml:space="preserve"> Ministra Gospodarki i Pracy z dnia 19 sierpnia 2004 roku w sprawie obiektów hotelarskich i innych obiektów, w których są świadczone usługi hotelarskie </w:t>
      </w:r>
      <w:bookmarkStart w:id="1" w:name="_Hlk83885026"/>
      <w:r>
        <w:rPr>
          <w:rFonts w:ascii="Arial" w:hAnsi="Arial" w:cs="Arial"/>
          <w:sz w:val="18"/>
        </w:rPr>
        <w:t>(tj. Dz. U. z 20</w:t>
      </w:r>
      <w:r w:rsidR="00BC129B">
        <w:rPr>
          <w:rFonts w:ascii="Arial" w:hAnsi="Arial" w:cs="Arial"/>
          <w:sz w:val="18"/>
        </w:rPr>
        <w:t>17</w:t>
      </w:r>
      <w:r>
        <w:rPr>
          <w:rFonts w:ascii="Arial" w:hAnsi="Arial" w:cs="Arial"/>
          <w:sz w:val="18"/>
        </w:rPr>
        <w:t>r. poz. 2</w:t>
      </w:r>
      <w:r w:rsidR="00BC129B">
        <w:rPr>
          <w:rFonts w:ascii="Arial" w:hAnsi="Arial" w:cs="Arial"/>
          <w:sz w:val="18"/>
        </w:rPr>
        <w:t>166</w:t>
      </w:r>
      <w:r>
        <w:rPr>
          <w:rFonts w:ascii="Arial" w:hAnsi="Arial" w:cs="Arial"/>
          <w:sz w:val="18"/>
        </w:rPr>
        <w:t xml:space="preserve"> ze zm.)</w:t>
      </w:r>
      <w:bookmarkEnd w:id="1"/>
      <w:r w:rsidR="002C797F">
        <w:rPr>
          <w:rFonts w:ascii="Arial" w:hAnsi="Arial" w:cs="Arial"/>
          <w:sz w:val="18"/>
        </w:rPr>
        <w:t xml:space="preserve"> </w:t>
      </w:r>
    </w:p>
    <w:p w14:paraId="4ECEE657" w14:textId="77777777" w:rsidR="001E34A9" w:rsidRDefault="001E34A9" w:rsidP="001E34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676514" w14:textId="77777777" w:rsidR="001E34A9" w:rsidRDefault="001E34A9" w:rsidP="001E34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5990"/>
        <w:gridCol w:w="1390"/>
        <w:gridCol w:w="1199"/>
      </w:tblGrid>
      <w:tr w:rsidR="001E34A9" w14:paraId="254EE430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A96E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897F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13E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64C6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</w:tr>
      <w:tr w:rsidR="001E34A9" w14:paraId="0ABA785B" w14:textId="77777777" w:rsidTr="00AC591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BA43" w14:textId="77777777" w:rsidR="001E34A9" w:rsidRDefault="001E34A9" w:rsidP="00B40D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Dla wynajmowania miejsc na ustawienie namiotów i przyczep samochodowych</w:t>
            </w:r>
          </w:p>
        </w:tc>
      </w:tr>
      <w:tr w:rsidR="001E34A9" w14:paraId="6FA199BF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F0A2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4BD1" w14:textId="77777777" w:rsidR="001E34A9" w:rsidRDefault="001E34A9">
            <w:pPr>
              <w:autoSpaceDE w:val="0"/>
              <w:autoSpaceDN w:val="0"/>
              <w:adjustRightInd w:val="0"/>
              <w:ind w:left="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Teren obozowiska wyrównany, suchy, ukształtowany w sposób zapewniający odprowadzanie wód opadowych i uprzątnięty z przedmiotów mogących zagrażać bezpieczeństwu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9061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B207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3DCD9350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211C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F83A" w14:textId="77777777" w:rsidR="001E34A9" w:rsidRDefault="001E34A9">
            <w:pPr>
              <w:autoSpaceDE w:val="0"/>
              <w:autoSpaceDN w:val="0"/>
              <w:adjustRightInd w:val="0"/>
              <w:ind w:left="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Punkt poboru wody do picia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 potrzeb gospodarczych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A6BA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2FB8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4EFA2781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4C5E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5FA2" w14:textId="77777777" w:rsidR="001E34A9" w:rsidRDefault="001E34A9">
            <w:pPr>
              <w:autoSpaceDE w:val="0"/>
              <w:autoSpaceDN w:val="0"/>
              <w:adjustRightInd w:val="0"/>
              <w:ind w:left="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wylewania nieczystości płynnych odpowiednio zabezpieczone i oznakowane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8724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603F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2A21B202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58CD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A19E" w14:textId="77777777" w:rsidR="001E34A9" w:rsidRDefault="001E34A9">
            <w:pPr>
              <w:autoSpaceDE w:val="0"/>
              <w:autoSpaceDN w:val="0"/>
              <w:adjustRightInd w:val="0"/>
              <w:ind w:left="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Pojemnik na śmieci i odpady stałe, regularnie opróżniany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E8AA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996C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0CBCC5B6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AE2C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B7B6" w14:textId="77777777" w:rsidR="001E34A9" w:rsidRDefault="001E34A9">
            <w:pPr>
              <w:autoSpaceDE w:val="0"/>
              <w:autoSpaceDN w:val="0"/>
              <w:adjustRightInd w:val="0"/>
              <w:ind w:left="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Ustęp utrzymywany w czystości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7FE9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C95E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4143AF83" w14:textId="77777777" w:rsidTr="00AC591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9130" w14:textId="77777777" w:rsidR="001E34A9" w:rsidRDefault="001E34A9" w:rsidP="00B40D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Dla wynajmowania miejsc w namiotach, przyczepach mieszkalnych, domkach turystycznych i obiektach prowizorycznych</w:t>
            </w:r>
          </w:p>
        </w:tc>
      </w:tr>
      <w:tr w:rsidR="001E34A9" w14:paraId="34E71EAF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FC98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426A" w14:textId="77777777" w:rsidR="001E34A9" w:rsidRDefault="001E34A9">
            <w:pPr>
              <w:autoSpaceDE w:val="0"/>
              <w:autoSpaceDN w:val="0"/>
              <w:adjustRightInd w:val="0"/>
              <w:ind w:left="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Stanowiska dla namiotów i przyczep mieszkalnych oraz dojścia do stanowisk utwardzone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A544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E37D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30A66E9C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E52F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0C19" w14:textId="59D5C729" w:rsidR="001E34A9" w:rsidRDefault="001E34A9">
            <w:pPr>
              <w:autoSpaceDE w:val="0"/>
              <w:autoSpaceDN w:val="0"/>
              <w:adjustRightInd w:val="0"/>
              <w:ind w:left="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Oświetl</w:t>
            </w:r>
            <w:r w:rsidR="00A9661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nie dojść do stanowisk i obiektów higieniczno-sanitarnych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F4A0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53EC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2384AED6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2365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D9E4" w14:textId="77777777" w:rsidR="001E34A9" w:rsidRDefault="001E34A9">
            <w:pPr>
              <w:autoSpaceDE w:val="0"/>
              <w:autoSpaceDN w:val="0"/>
              <w:adjustRightInd w:val="0"/>
              <w:ind w:left="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Półka lub stelaż na rzeczy osobiste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F7F0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929F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03FE7286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0FC0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9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0194" w14:textId="77777777" w:rsidR="001E34A9" w:rsidRDefault="001E34A9">
            <w:pPr>
              <w:autoSpaceDE w:val="0"/>
              <w:autoSpaceDN w:val="0"/>
              <w:adjustRightInd w:val="0"/>
              <w:ind w:left="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Oddzielne łóżka lub łóżka polowe dla każdego korzystającego z namiotu, w odległości nie mniejszej niż 30 cm pomiędzy łóżkami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79E2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BB41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6151BB09" w14:textId="77777777" w:rsidTr="00AC591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4436" w14:textId="77777777" w:rsidR="001E34A9" w:rsidRDefault="001E34A9" w:rsidP="00B40D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8" w:firstLine="19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Dla wynajmowania miejsc i świadczenia usług w budynkach stałych</w:t>
            </w:r>
          </w:p>
        </w:tc>
      </w:tr>
      <w:tr w:rsidR="001E34A9" w14:paraId="09055361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25EF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10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F73F" w14:textId="77777777" w:rsidR="001E34A9" w:rsidRDefault="001E34A9">
            <w:pPr>
              <w:autoSpaceDE w:val="0"/>
              <w:autoSpaceDN w:val="0"/>
              <w:adjustRightInd w:val="0"/>
              <w:ind w:left="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Ogrzewanie – w całym obiekcie w miesiącach X-IV, temperatura minimum 18˚C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1949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C07D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416D3877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6D28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64DB" w14:textId="77777777" w:rsidR="001E34A9" w:rsidRDefault="001E34A9">
            <w:pPr>
              <w:autoSpaceDE w:val="0"/>
              <w:autoSpaceDN w:val="0"/>
              <w:adjustRightInd w:val="0"/>
              <w:ind w:left="88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Instalacja sanitarna: zimna woda przez całą dobę i dostęp do ciepłej wody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10C9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9FCC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24D01117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0187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58C8" w14:textId="17680734" w:rsidR="001E34A9" w:rsidRDefault="001E34A9">
            <w:pPr>
              <w:autoSpaceDE w:val="0"/>
              <w:autoSpaceDN w:val="0"/>
              <w:adjustRightInd w:val="0"/>
              <w:ind w:left="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liczba osób przypadających na jeden węzeł higieniczno-sanitarny –</w:t>
            </w:r>
            <w:r w:rsidR="00926E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6E0C" w:rsidRPr="00926E0C">
              <w:rPr>
                <w:rFonts w:ascii="Arial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C81A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3FF2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5DBD5D48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6197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CD94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Wyposażenie podstawowe węzła higieniczno-sanitarnego: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5394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F9B5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31FC9856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8CC4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0D79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1) natrysk lub wanna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C5BA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6A8E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123A9EC4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F169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1EA3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2) umywalka z blatem lub półką i wieszakiem na ręcznik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36B9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1314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766B54C8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7707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3FBB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3) WC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A9E5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A28A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6B412565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75E5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81C5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4) lustro z górnym lub bocznym oświetleniem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4985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3CD2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483EBFC2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7D1E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B142" w14:textId="3381E296" w:rsidR="001E34A9" w:rsidRDefault="001E34A9">
            <w:pPr>
              <w:autoSpaceDE w:val="0"/>
              <w:autoSpaceDN w:val="0"/>
              <w:adjustRightInd w:val="0"/>
              <w:ind w:left="851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5) uniwersalne gniazd</w:t>
            </w:r>
            <w:r w:rsidR="003B4BA2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 elektryczne z osłoną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DDC8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3353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5FC1DBAC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4FB1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0774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6) pojemnik na śmieci (niepalny lub trudno zapalny)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B1EE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A132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0F76259B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2D87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57ED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7) dozownik do płynnego mydła i ręczniki papierowe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0EAA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7B5B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478513A5" w14:textId="77777777" w:rsidTr="00AC591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7317" w14:textId="77777777" w:rsidR="001E34A9" w:rsidRDefault="001E34A9" w:rsidP="00B40D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Dla wynajmowania miejsc noclegowych w pomieszczeniach wspólnych (salach)</w:t>
            </w:r>
          </w:p>
        </w:tc>
      </w:tr>
      <w:tr w:rsidR="001E34A9" w14:paraId="3E0903CF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760F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047A" w14:textId="51C230F9" w:rsidR="001E34A9" w:rsidRDefault="001E34A9">
            <w:pPr>
              <w:autoSpaceDE w:val="0"/>
              <w:autoSpaceDN w:val="0"/>
              <w:adjustRightInd w:val="0"/>
              <w:ind w:left="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nie mniejsza niż 2,5 m</w:t>
            </w:r>
            <w:r w:rsidR="005F2CC3">
              <w:rPr>
                <w:rFonts w:ascii="Arial" w:hAnsi="Arial" w:cs="Arial"/>
                <w:sz w:val="18"/>
                <w:szCs w:val="18"/>
              </w:rPr>
              <w:t>²</w:t>
            </w:r>
            <w:r>
              <w:rPr>
                <w:rFonts w:ascii="Arial" w:hAnsi="Arial" w:cs="Arial"/>
                <w:sz w:val="18"/>
                <w:szCs w:val="18"/>
              </w:rPr>
              <w:t xml:space="preserve"> – na jedną osobę (przy łóżkach piętrowych 1,5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8CCA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24BB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4901632E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E8EC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A5F1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Wyposażenie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sypialnych: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B9F0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E62E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1B6104BE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B34D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77C7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1) łóżka jednoosobowe o wymiarach minimum 80 x 190 cm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C8DC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8946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63C42626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BD58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CE62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2) oddzielne zamykanie szafki dla każdej osoby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515B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DC0A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05A04D07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7AAF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8795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3) stół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2A49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ED1C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24C6D431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B0C6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94B7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4) krzesła lub taborety (1 na osobę) lub ławy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02D5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4A64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247A31DD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2AEC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98BE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5) wieszaki na odzież wierzchnią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9859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7AAD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2D8B8BA8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BE3A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BA32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6) lustro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E535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0250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5E067368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88A4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E8E7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7) oświetlenie ogólne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99EC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A875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778AA826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53FE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10BE" w14:textId="482D26F4" w:rsidR="001E34A9" w:rsidRDefault="001E34A9">
            <w:pPr>
              <w:autoSpaceDE w:val="0"/>
              <w:autoSpaceDN w:val="0"/>
              <w:adjustRightInd w:val="0"/>
              <w:ind w:left="851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Dostęp do węzła higieniczno-sanitarnego jak w </w:t>
            </w:r>
            <w:r w:rsidR="00602A04">
              <w:rPr>
                <w:rFonts w:ascii="Arial" w:hAnsi="Arial" w:cs="Arial"/>
                <w:sz w:val="18"/>
                <w:szCs w:val="18"/>
              </w:rPr>
              <w:t>lp</w:t>
            </w:r>
            <w:r>
              <w:rPr>
                <w:rFonts w:ascii="Arial" w:hAnsi="Arial" w:cs="Arial"/>
                <w:sz w:val="18"/>
                <w:szCs w:val="18"/>
              </w:rPr>
              <w:t>. 12 i 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F7DC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5430" w14:textId="77777777" w:rsidR="001E34A9" w:rsidRDefault="001E34A9">
            <w:pPr>
              <w:autoSpaceDE w:val="0"/>
              <w:autoSpaceDN w:val="0"/>
              <w:adjustRightInd w:val="0"/>
              <w:ind w:left="851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49B0CA78" w14:textId="77777777" w:rsidTr="00AC591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BD88" w14:textId="7E597D20" w:rsidR="001E34A9" w:rsidRDefault="009A7C21" w:rsidP="00B40D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Dla w</w:t>
            </w:r>
            <w:r w:rsidR="001E34A9">
              <w:rPr>
                <w:rFonts w:ascii="Arial" w:hAnsi="Arial" w:cs="Arial"/>
                <w:b/>
                <w:bCs/>
                <w:sz w:val="18"/>
                <w:szCs w:val="18"/>
              </w:rPr>
              <w:t>ynajmowani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1E34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samodzielnych pokoi</w:t>
            </w:r>
          </w:p>
        </w:tc>
      </w:tr>
      <w:tr w:rsidR="001E34A9" w14:paraId="56259F83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430D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FAF4" w14:textId="21DDAE61" w:rsidR="001E34A9" w:rsidRDefault="001E3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Powierzchnia mieszkalna w m</w:t>
            </w:r>
            <w:r w:rsidR="005F2CC3">
              <w:rPr>
                <w:rFonts w:ascii="Arial" w:hAnsi="Arial" w:cs="Arial"/>
                <w:sz w:val="18"/>
                <w:szCs w:val="18"/>
              </w:rPr>
              <w:t>²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315" w14:textId="77777777" w:rsidR="001E34A9" w:rsidRDefault="001E3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9833" w14:textId="77777777" w:rsidR="001E34A9" w:rsidRDefault="001E3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34A9" w14:paraId="60411B90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4D43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FA06" w14:textId="256CE4AC" w:rsidR="001E34A9" w:rsidRDefault="001E3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1) pokój 1- i 2- osobowy -</w:t>
            </w:r>
            <w:r w:rsidR="00D4102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 m</w:t>
            </w:r>
            <w:r w:rsidR="005F2CC3">
              <w:rPr>
                <w:rFonts w:ascii="Arial" w:hAnsi="Arial" w:cs="Arial"/>
                <w:sz w:val="18"/>
                <w:szCs w:val="18"/>
              </w:rPr>
              <w:t>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AD98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6BE6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43D94685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4851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1F92" w14:textId="77777777" w:rsidR="001E34A9" w:rsidRDefault="001E3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2) pokój większy niż 2- osobowy – dodatkowo 2 m² na każdą następną osobę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FD34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9392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173D27C5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272D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8812" w14:textId="77777777" w:rsidR="001E34A9" w:rsidRDefault="001E3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wyposażenia meblowego: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E027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D4B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34A9" w14:paraId="30EE9EC2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7C05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A249" w14:textId="77777777" w:rsidR="001E34A9" w:rsidRDefault="001E3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1) łóżka jednoosobowe o wymiarach minimum 80 x 190 cm lub łóżka dwuosobowe o wymiarach minimum 120 x 190 cm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9586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08B3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47CE258C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4953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CE9E" w14:textId="77777777" w:rsidR="001E34A9" w:rsidRDefault="001E3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2) nocny stolik lub półka przy każdym łóżku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5897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86D9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55F2C540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4938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CF9F" w14:textId="77777777" w:rsidR="001E34A9" w:rsidRDefault="001E3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3) stół lub stolik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DE46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29A0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7F4B7253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1831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F7DF" w14:textId="77777777" w:rsidR="001E34A9" w:rsidRDefault="001E3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4) krzesło lub taboret (1 na osobę, lecz nie mniej niż 2 na pokój) lub ława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31AE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A9DD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13E460EA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E1DA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19DF" w14:textId="77777777" w:rsidR="001E34A9" w:rsidRDefault="001E3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5) wieszak na odzież oraz półka lub stelaż na rzeczy osobiste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6A42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55B1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3B5983AA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9CEB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19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A7C7" w14:textId="77777777" w:rsidR="001E34A9" w:rsidRDefault="001E3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Pościel dla jednej osoby: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7746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D8B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34A9" w14:paraId="05829936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E640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08C2" w14:textId="77777777" w:rsidR="001E34A9" w:rsidRDefault="001E3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1) kołdra lub dwa koce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B658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2CD3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0AB21D0D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5826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9819" w14:textId="77777777" w:rsidR="001E34A9" w:rsidRDefault="001E3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2) poduszka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DF50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A6A6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419018AD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412E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6A2A" w14:textId="77777777" w:rsidR="001E34A9" w:rsidRDefault="001E3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3) poszwa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88D4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F000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1D2E7444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752C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E808" w14:textId="77777777" w:rsidR="001E34A9" w:rsidRDefault="001E3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4) poszewka na poduszkę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6CF2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6B71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4A96C08B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209C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B43A" w14:textId="77777777" w:rsidR="001E34A9" w:rsidRDefault="001E3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5) prześcieradło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C75A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769A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4851061F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8318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20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E718" w14:textId="77777777" w:rsidR="001E34A9" w:rsidRDefault="001E3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Oświetlenie – minimum jeden punkt świetlny o mocy 60 W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401D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5B73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4E2E845B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A7B4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996E" w14:textId="77777777" w:rsidR="001E34A9" w:rsidRDefault="001E3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Zasłony okienne zaciemniające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E028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5E81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6F7B9F82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7CE2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E489" w14:textId="1D6845B6" w:rsidR="001E34A9" w:rsidRDefault="001E3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Dostęp do węzła higieniczno-sanitarnego jak w </w:t>
            </w:r>
            <w:r w:rsidR="00D32E56">
              <w:rPr>
                <w:rFonts w:ascii="Arial" w:hAnsi="Arial" w:cs="Arial"/>
                <w:sz w:val="18"/>
                <w:szCs w:val="18"/>
              </w:rPr>
              <w:t>lp.</w:t>
            </w:r>
            <w:r>
              <w:rPr>
                <w:rFonts w:ascii="Arial" w:hAnsi="Arial" w:cs="Arial"/>
                <w:sz w:val="18"/>
                <w:szCs w:val="18"/>
              </w:rPr>
              <w:t xml:space="preserve"> 12 i 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2DF7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4088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  <w:tr w:rsidR="001E34A9" w14:paraId="5B36DB57" w14:textId="77777777" w:rsidTr="00AC591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32F6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0792" w14:textId="77777777" w:rsidR="001E34A9" w:rsidRDefault="001E3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Kosz na śmieci niepalny lub trudno zapalny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3DC9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2861" w14:textId="77777777" w:rsidR="001E34A9" w:rsidRDefault="001E3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</w:tr>
    </w:tbl>
    <w:p w14:paraId="2F9F65A2" w14:textId="288B5E67" w:rsidR="001E34A9" w:rsidRDefault="001E34A9" w:rsidP="001E34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5B16C90" w14:textId="029E8D4F" w:rsidR="008D5C0A" w:rsidRDefault="008D5C0A" w:rsidP="001E34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95C7CA4" w14:textId="77777777" w:rsidR="008D5C0A" w:rsidRDefault="008D5C0A" w:rsidP="001E34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10AD631" w14:textId="09D1491C" w:rsidR="001E34A9" w:rsidRDefault="001E34A9" w:rsidP="001E34A9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Objaśnienia odnośników i skrótów:</w:t>
      </w:r>
      <w:r w:rsidR="00697431" w:rsidRPr="00697431">
        <w:rPr>
          <w:vertAlign w:val="superscript"/>
        </w:rPr>
        <w:t xml:space="preserve"> </w:t>
      </w:r>
    </w:p>
    <w:p w14:paraId="67C7BD36" w14:textId="63DEC326" w:rsidR="001E34A9" w:rsidRDefault="001E34A9" w:rsidP="001E34A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1)  </w:t>
      </w:r>
      <w:r>
        <w:rPr>
          <w:rFonts w:ascii="Arial" w:hAnsi="Arial" w:cs="Arial"/>
          <w:sz w:val="20"/>
          <w:szCs w:val="20"/>
        </w:rPr>
        <w:t>dopuszcza się miejsce biwakowania przy szlakach wodnych bez punktu poboru wody do picia</w:t>
      </w:r>
    </w:p>
    <w:p w14:paraId="74B2AF49" w14:textId="593FB72E" w:rsidR="001E34A9" w:rsidRDefault="001E34A9" w:rsidP="001E34A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2)  </w:t>
      </w:r>
      <w:r w:rsidR="00AA1924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minimum dwie godziny rano i dwie godziny wieczorem o ustalonych porach</w:t>
      </w:r>
    </w:p>
    <w:p w14:paraId="05FB683A" w14:textId="77777777" w:rsidR="001E34A9" w:rsidRDefault="001E34A9" w:rsidP="001E34A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3)  </w:t>
      </w:r>
      <w:r>
        <w:rPr>
          <w:rFonts w:ascii="Arial" w:hAnsi="Arial" w:cs="Arial"/>
          <w:sz w:val="20"/>
          <w:szCs w:val="20"/>
        </w:rPr>
        <w:t>w pomieszczeniach o wysokości co najmniej 2,5 m dopuszcza się łóżka piętrowe – powierzchnia pokoju powinna zostać zmniejszona o 20%</w:t>
      </w:r>
    </w:p>
    <w:p w14:paraId="5FB5874F" w14:textId="77777777" w:rsidR="001E34A9" w:rsidRDefault="001E34A9" w:rsidP="001E34A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214D89C" w14:textId="77777777" w:rsidR="001E34A9" w:rsidRDefault="001E34A9" w:rsidP="001E34A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4C6BCA1" w14:textId="77777777" w:rsidR="001E34A9" w:rsidRDefault="001E34A9" w:rsidP="001E34A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73F2BCD" w14:textId="77777777" w:rsidR="001E34A9" w:rsidRDefault="001E34A9" w:rsidP="001E34A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D8043F8" w14:textId="77777777" w:rsidR="001E34A9" w:rsidRDefault="001E34A9" w:rsidP="001E34A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CBC5B89" w14:textId="77777777" w:rsidR="001E34A9" w:rsidRDefault="001E34A9" w:rsidP="001E34A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1105376" w14:textId="31163B14" w:rsidR="001E34A9" w:rsidRDefault="001E34A9" w:rsidP="001E34A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bookmarkStart w:id="2" w:name="_Hlk85440783"/>
      <w:r>
        <w:rPr>
          <w:rFonts w:ascii="Arial" w:hAnsi="Arial" w:cs="Arial"/>
          <w:sz w:val="16"/>
          <w:szCs w:val="16"/>
        </w:rPr>
        <w:t>……………………………………………                                                                           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bookmarkEnd w:id="2"/>
    <w:p w14:paraId="7A5EB4A6" w14:textId="77777777" w:rsidR="001E34A9" w:rsidRDefault="001E34A9" w:rsidP="001E34A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Miejscowość, data                                                                                                 czytelny podpis Wnioskodawcy</w:t>
      </w:r>
    </w:p>
    <w:p w14:paraId="1E453BE5" w14:textId="77777777" w:rsidR="001E34A9" w:rsidRDefault="001E34A9" w:rsidP="001E34A9">
      <w:pPr>
        <w:rPr>
          <w:rFonts w:ascii="Arial" w:hAnsi="Arial" w:cs="Arial"/>
          <w:sz w:val="16"/>
          <w:szCs w:val="16"/>
        </w:rPr>
      </w:pPr>
    </w:p>
    <w:p w14:paraId="61176FC5" w14:textId="77777777" w:rsidR="001E34A9" w:rsidRDefault="001E34A9" w:rsidP="001E34A9">
      <w:pPr>
        <w:rPr>
          <w:rFonts w:ascii="Arial" w:hAnsi="Arial" w:cs="Arial"/>
        </w:rPr>
      </w:pPr>
    </w:p>
    <w:p w14:paraId="2A64CF8F" w14:textId="77777777" w:rsidR="00221B99" w:rsidRDefault="00221B99"/>
    <w:sectPr w:rsidR="00221B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383D7" w14:textId="77777777" w:rsidR="001C161F" w:rsidRDefault="001C161F" w:rsidP="001E34A9">
      <w:r>
        <w:separator/>
      </w:r>
    </w:p>
  </w:endnote>
  <w:endnote w:type="continuationSeparator" w:id="0">
    <w:p w14:paraId="2C9AA79F" w14:textId="77777777" w:rsidR="001C161F" w:rsidRDefault="001C161F" w:rsidP="001E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504236"/>
      <w:docPartObj>
        <w:docPartGallery w:val="Page Numbers (Bottom of Page)"/>
        <w:docPartUnique/>
      </w:docPartObj>
    </w:sdtPr>
    <w:sdtEndPr/>
    <w:sdtContent>
      <w:p w14:paraId="3FE41535" w14:textId="3090BFCB" w:rsidR="001E34A9" w:rsidRDefault="001E34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2FE">
          <w:rPr>
            <w:noProof/>
          </w:rPr>
          <w:t>2</w:t>
        </w:r>
        <w:r>
          <w:fldChar w:fldCharType="end"/>
        </w:r>
      </w:p>
    </w:sdtContent>
  </w:sdt>
  <w:p w14:paraId="1972A00F" w14:textId="77777777" w:rsidR="001E34A9" w:rsidRDefault="001E34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9DE58" w14:textId="77777777" w:rsidR="001C161F" w:rsidRDefault="001C161F" w:rsidP="001E34A9">
      <w:r>
        <w:separator/>
      </w:r>
    </w:p>
  </w:footnote>
  <w:footnote w:type="continuationSeparator" w:id="0">
    <w:p w14:paraId="2EDA9350" w14:textId="77777777" w:rsidR="001C161F" w:rsidRDefault="001C161F" w:rsidP="001E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675F8"/>
    <w:multiLevelType w:val="hybridMultilevel"/>
    <w:tmpl w:val="60785214"/>
    <w:lvl w:ilvl="0" w:tplc="2ACC4A26">
      <w:start w:val="1"/>
      <w:numFmt w:val="upperRoman"/>
      <w:lvlText w:val="%1."/>
      <w:lvlJc w:val="left"/>
      <w:pPr>
        <w:ind w:left="1080" w:hanging="72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75"/>
    <w:rsid w:val="001C161F"/>
    <w:rsid w:val="001E34A9"/>
    <w:rsid w:val="00221B99"/>
    <w:rsid w:val="00251D43"/>
    <w:rsid w:val="002C797F"/>
    <w:rsid w:val="003B4BA2"/>
    <w:rsid w:val="00443118"/>
    <w:rsid w:val="004F5CBA"/>
    <w:rsid w:val="00581E06"/>
    <w:rsid w:val="005F2CC3"/>
    <w:rsid w:val="00602A04"/>
    <w:rsid w:val="00697431"/>
    <w:rsid w:val="007A3475"/>
    <w:rsid w:val="0083431C"/>
    <w:rsid w:val="0087106E"/>
    <w:rsid w:val="008D5C0A"/>
    <w:rsid w:val="00926E0C"/>
    <w:rsid w:val="00993D00"/>
    <w:rsid w:val="009A7C21"/>
    <w:rsid w:val="009B306C"/>
    <w:rsid w:val="009E6A46"/>
    <w:rsid w:val="00A3126D"/>
    <w:rsid w:val="00A96614"/>
    <w:rsid w:val="00AA1924"/>
    <w:rsid w:val="00AC5912"/>
    <w:rsid w:val="00B07030"/>
    <w:rsid w:val="00BC129B"/>
    <w:rsid w:val="00D222FE"/>
    <w:rsid w:val="00D32DE6"/>
    <w:rsid w:val="00D32E56"/>
    <w:rsid w:val="00D4102C"/>
    <w:rsid w:val="00E8160D"/>
    <w:rsid w:val="00EE5628"/>
    <w:rsid w:val="00F266A5"/>
    <w:rsid w:val="00F55CFA"/>
    <w:rsid w:val="00F9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12A2"/>
  <w15:chartTrackingRefBased/>
  <w15:docId w15:val="{09C8C284-7279-4D7D-B6D4-F824111C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22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E34A9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E34A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34A9"/>
    <w:pPr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4A9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E34A9"/>
    <w:pPr>
      <w:jc w:val="center"/>
    </w:pPr>
    <w:rPr>
      <w:rFonts w:ascii="Arial Narrow" w:hAnsi="Arial Narrow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E34A9"/>
    <w:rPr>
      <w:rFonts w:ascii="Arial Narrow" w:eastAsia="Times New Roman" w:hAnsi="Arial Narrow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4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4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22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623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</dc:creator>
  <cp:keywords/>
  <dc:description/>
  <cp:lastModifiedBy>Tomasz</cp:lastModifiedBy>
  <cp:revision>158</cp:revision>
  <cp:lastPrinted>2022-05-31T12:52:00Z</cp:lastPrinted>
  <dcterms:created xsi:type="dcterms:W3CDTF">2022-05-25T10:46:00Z</dcterms:created>
  <dcterms:modified xsi:type="dcterms:W3CDTF">2022-06-07T12:39:00Z</dcterms:modified>
</cp:coreProperties>
</file>